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1487"/>
        <w:gridCol w:w="2277"/>
        <w:gridCol w:w="4758"/>
        <w:gridCol w:w="25"/>
      </w:tblGrid>
      <w:tr>
        <w:trPr>
          <w:trHeight w:val="1418" w:hRule="auto"/>
          <w:jc w:val="left"/>
        </w:trPr>
        <w:tc>
          <w:tcPr>
            <w:tcW w:w="8522"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300" w:line="240"/>
              <w:ind w:right="0" w:left="0" w:firstLine="0"/>
              <w:jc w:val="left"/>
              <w:rPr>
                <w:position w:val="0"/>
                <w:shd w:fill="auto" w:val="clear"/>
              </w:rPr>
            </w:pPr>
            <w:r>
              <w:rPr>
                <w:rFonts w:ascii="Cambria" w:hAnsi="Cambria" w:cs="Cambria" w:eastAsia="Cambria"/>
                <w:b/>
                <w:color w:val="17365D"/>
                <w:spacing w:val="5"/>
                <w:position w:val="0"/>
                <w:sz w:val="44"/>
                <w:shd w:fill="auto" w:val="clear"/>
              </w:rPr>
              <w:t xml:space="preserve">Νέα έκδοση από τις Εκδόσεις Οσελότος</w:t>
            </w:r>
          </w:p>
        </w:tc>
      </w:tr>
      <w:tr>
        <w:trPr>
          <w:trHeight w:val="5139" w:hRule="auto"/>
          <w:jc w:val="left"/>
        </w:trPr>
        <w:tc>
          <w:tcPr>
            <w:tcW w:w="376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object w:dxaOrig="3376" w:dyaOrig="4538">
                <v:rect xmlns:o="urn:schemas-microsoft-com:office:office" xmlns:v="urn:schemas-microsoft-com:vml" id="rectole0000000000" style="width:168.800000pt;height:226.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c>
          <w:tcPr>
            <w:tcW w:w="47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000000"/>
                <w:spacing w:val="0"/>
                <w:position w:val="0"/>
                <w:sz w:val="24"/>
                <w:shd w:fill="auto" w:val="clear"/>
              </w:rPr>
              <w:t xml:space="preserve">Συγγραφέας:</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292929"/>
                <w:spacing w:val="0"/>
                <w:position w:val="0"/>
                <w:sz w:val="24"/>
                <w:shd w:fill="auto" w:val="clear"/>
              </w:rPr>
              <w:t xml:space="preserve">Μαρία Πατσή</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Διάσταση: </w:t>
            </w:r>
            <w:r>
              <w:rPr>
                <w:rFonts w:ascii="Calibri" w:hAnsi="Calibri" w:cs="Calibri" w:eastAsia="Calibri"/>
                <w:b/>
                <w:color w:val="auto"/>
                <w:spacing w:val="0"/>
                <w:position w:val="0"/>
                <w:sz w:val="24"/>
                <w:shd w:fill="auto" w:val="clear"/>
              </w:rPr>
              <w:t xml:space="preserve">21x28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Σελίδες: </w:t>
            </w:r>
            <w:r>
              <w:rPr>
                <w:rFonts w:ascii="Calibri" w:hAnsi="Calibri" w:cs="Calibri" w:eastAsia="Calibri"/>
                <w:b/>
                <w:color w:val="auto"/>
                <w:spacing w:val="0"/>
                <w:position w:val="0"/>
                <w:sz w:val="24"/>
                <w:shd w:fill="auto" w:val="clear"/>
              </w:rPr>
              <w:t xml:space="preserve">294</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Τιμή: </w:t>
            </w:r>
            <w:r>
              <w:rPr>
                <w:rFonts w:ascii="Calibri" w:hAnsi="Calibri" w:cs="Calibri" w:eastAsia="Calibri"/>
                <w:b/>
                <w:color w:val="auto"/>
                <w:spacing w:val="0"/>
                <w:position w:val="0"/>
                <w:sz w:val="24"/>
                <w:shd w:fill="auto" w:val="clear"/>
              </w:rPr>
              <w:t xml:space="preserve">30 ευρώ</w:t>
            </w:r>
          </w:p>
          <w:p>
            <w:pPr>
              <w:spacing w:before="0" w:after="0" w:line="240"/>
              <w:ind w:right="0" w:left="0" w:firstLine="0"/>
              <w:jc w:val="left"/>
              <w:rPr>
                <w:rFonts w:ascii="Lucida Sans Unicode" w:hAnsi="Lucida Sans Unicode" w:cs="Lucida Sans Unicode" w:eastAsia="Lucida Sans Unicode"/>
                <w:color w:val="999999"/>
                <w:spacing w:val="0"/>
                <w:position w:val="0"/>
                <w:sz w:val="22"/>
                <w:shd w:fill="auto" w:val="clear"/>
              </w:rPr>
            </w:pPr>
            <w:r>
              <w:rPr>
                <w:rFonts w:ascii="Calibri" w:hAnsi="Calibri" w:cs="Calibri" w:eastAsia="Calibri"/>
                <w:color w:val="auto"/>
                <w:spacing w:val="0"/>
                <w:position w:val="0"/>
                <w:sz w:val="28"/>
                <w:shd w:fill="auto" w:val="clear"/>
              </w:rPr>
              <w:t xml:space="preserve">isbn:</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978-618-205-056-9</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943634"/>
                <w:spacing w:val="0"/>
                <w:position w:val="0"/>
                <w:sz w:val="20"/>
                <w:shd w:fill="auto" w:val="clear"/>
              </w:rPr>
            </w:pPr>
          </w:p>
          <w:p>
            <w:pPr>
              <w:spacing w:before="0" w:after="0" w:line="240"/>
              <w:ind w:right="0" w:left="0" w:firstLine="0"/>
              <w:jc w:val="left"/>
              <w:rPr>
                <w:rFonts w:ascii="Calibri" w:hAnsi="Calibri" w:cs="Calibri" w:eastAsia="Calibri"/>
                <w:b/>
                <w:color w:val="943634"/>
                <w:spacing w:val="0"/>
                <w:position w:val="0"/>
                <w:sz w:val="20"/>
                <w:shd w:fill="auto" w:val="clear"/>
              </w:rPr>
            </w:pPr>
          </w:p>
          <w:p>
            <w:pPr>
              <w:spacing w:before="0" w:after="0" w:line="240"/>
              <w:ind w:right="0" w:left="0" w:firstLine="0"/>
              <w:jc w:val="left"/>
              <w:rPr>
                <w:rFonts w:ascii="Calibri" w:hAnsi="Calibri" w:cs="Calibri" w:eastAsia="Calibri"/>
                <w:b/>
                <w:color w:val="943634"/>
                <w:spacing w:val="0"/>
                <w:position w:val="0"/>
                <w:sz w:val="22"/>
                <w:shd w:fill="auto" w:val="clear"/>
              </w:rPr>
            </w:pPr>
            <w:r>
              <w:rPr>
                <w:rFonts w:ascii="Calibri" w:hAnsi="Calibri" w:cs="Calibri" w:eastAsia="Calibri"/>
                <w:b/>
                <w:color w:val="943634"/>
                <w:spacing w:val="0"/>
                <w:position w:val="0"/>
                <w:sz w:val="22"/>
                <w:shd w:fill="auto" w:val="clear"/>
              </w:rPr>
              <w:t xml:space="preserve">ΠΑΡΑΓΓΕΛΙΕΣ:</w:t>
            </w:r>
          </w:p>
          <w:p>
            <w:pPr>
              <w:spacing w:before="0" w:after="0" w:line="240"/>
              <w:ind w:right="0" w:left="0" w:firstLine="0"/>
              <w:jc w:val="left"/>
              <w:rPr>
                <w:rFonts w:ascii="Calibri" w:hAnsi="Calibri" w:cs="Calibri" w:eastAsia="Calibri"/>
                <w:color w:val="943634"/>
                <w:spacing w:val="0"/>
                <w:position w:val="0"/>
                <w:sz w:val="22"/>
                <w:shd w:fill="auto" w:val="clear"/>
              </w:rPr>
            </w:pPr>
            <w:r>
              <w:rPr>
                <w:rFonts w:ascii="Calibri" w:hAnsi="Calibri" w:cs="Calibri" w:eastAsia="Calibri"/>
                <w:color w:val="943634"/>
                <w:spacing w:val="0"/>
                <w:position w:val="0"/>
                <w:sz w:val="22"/>
                <w:shd w:fill="auto" w:val="clear"/>
              </w:rPr>
              <w:t xml:space="preserve">Εκδόσεις Οσελότος</w:t>
            </w:r>
          </w:p>
          <w:p>
            <w:pPr>
              <w:spacing w:before="0" w:after="0" w:line="240"/>
              <w:ind w:right="0" w:left="0" w:firstLine="0"/>
              <w:jc w:val="left"/>
              <w:rPr>
                <w:rFonts w:ascii="Calibri" w:hAnsi="Calibri" w:cs="Calibri" w:eastAsia="Calibri"/>
                <w:color w:val="943634"/>
                <w:spacing w:val="0"/>
                <w:position w:val="0"/>
                <w:sz w:val="22"/>
                <w:shd w:fill="auto" w:val="clear"/>
              </w:rPr>
            </w:pPr>
            <w:hyperlink xmlns:r="http://schemas.openxmlformats.org/officeDocument/2006/relationships" r:id="docRId2">
              <w:r>
                <w:rPr>
                  <w:rFonts w:ascii="Calibri" w:hAnsi="Calibri" w:cs="Calibri" w:eastAsia="Calibri"/>
                  <w:color w:val="943634"/>
                  <w:spacing w:val="0"/>
                  <w:position w:val="0"/>
                  <w:sz w:val="22"/>
                  <w:u w:val="single"/>
                  <w:shd w:fill="auto" w:val="clear"/>
                </w:rPr>
                <w:t xml:space="preserve">www.ocelotos.gr</w:t>
              </w:r>
            </w:hyperlink>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943634"/>
                <w:spacing w:val="0"/>
                <w:position w:val="0"/>
                <w:sz w:val="22"/>
                <w:shd w:fill="auto" w:val="clear"/>
              </w:rPr>
              <w:t xml:space="preserve">Τηλ.: 2106431108</w:t>
            </w:r>
          </w:p>
          <w:p>
            <w:pPr>
              <w:spacing w:before="0" w:after="0" w:line="240"/>
              <w:ind w:right="0" w:left="0" w:firstLine="0"/>
              <w:jc w:val="left"/>
              <w:rPr>
                <w:rFonts w:ascii="Calibri" w:hAnsi="Calibri" w:cs="Calibri" w:eastAsia="Calibri"/>
                <w:b/>
                <w:color w:val="auto"/>
                <w:spacing w:val="0"/>
                <w:position w:val="0"/>
                <w:sz w:val="16"/>
                <w:shd w:fill="auto" w:val="clear"/>
              </w:rPr>
            </w:pPr>
          </w:p>
          <w:p>
            <w:pPr>
              <w:spacing w:before="0" w:after="0" w:line="240"/>
              <w:ind w:right="0" w:left="0" w:firstLine="0"/>
              <w:jc w:val="left"/>
              <w:rPr>
                <w:rFonts w:ascii="Calibri" w:hAnsi="Calibri" w:cs="Calibri" w:eastAsia="Calibri"/>
                <w:b/>
                <w:color w:val="auto"/>
                <w:spacing w:val="0"/>
                <w:position w:val="0"/>
                <w:sz w:val="16"/>
                <w:shd w:fill="auto" w:val="clear"/>
              </w:rPr>
            </w:pPr>
          </w:p>
          <w:p>
            <w:pPr>
              <w:spacing w:before="0" w:after="0" w:line="240"/>
              <w:ind w:right="0" w:left="0" w:firstLine="0"/>
              <w:jc w:val="left"/>
              <w:rPr>
                <w:rFonts w:ascii="Calibri" w:hAnsi="Calibri" w:cs="Calibri" w:eastAsia="Calibri"/>
                <w:b/>
                <w:color w:val="auto"/>
                <w:spacing w:val="0"/>
                <w:position w:val="0"/>
                <w:sz w:val="16"/>
                <w:shd w:fill="auto" w:val="clear"/>
              </w:rPr>
            </w:pPr>
          </w:p>
          <w:p>
            <w:pPr>
              <w:spacing w:before="0" w:after="0" w:line="240"/>
              <w:ind w:right="0" w:left="0" w:firstLine="0"/>
              <w:jc w:val="left"/>
              <w:rPr>
                <w:rFonts w:ascii="Calibri" w:hAnsi="Calibri" w:cs="Calibri" w:eastAsia="Calibri"/>
                <w:b/>
                <w:color w:val="auto"/>
                <w:spacing w:val="0"/>
                <w:position w:val="0"/>
                <w:sz w:val="16"/>
                <w:shd w:fill="auto" w:val="clear"/>
              </w:rPr>
            </w:pPr>
          </w:p>
          <w:p>
            <w:pPr>
              <w:spacing w:before="0" w:after="0" w:line="240"/>
              <w:ind w:right="0" w:left="0" w:firstLine="0"/>
              <w:jc w:val="left"/>
              <w:rPr>
                <w:spacing w:val="0"/>
                <w:position w:val="0"/>
                <w:shd w:fill="auto" w:val="clear"/>
              </w:rPr>
            </w:pPr>
            <w:hyperlink xmlns:r="http://schemas.openxmlformats.org/officeDocument/2006/relationships" r:id="docRId3">
              <w:r>
                <w:rPr>
                  <w:rFonts w:ascii="Arial" w:hAnsi="Arial" w:cs="Arial" w:eastAsia="Arial"/>
                  <w:color w:val="0000FF"/>
                  <w:spacing w:val="0"/>
                  <w:position w:val="0"/>
                  <w:sz w:val="18"/>
                  <w:u w:val="single"/>
                  <w:shd w:fill="auto" w:val="clear"/>
                </w:rPr>
                <w:t xml:space="preserve">Ξεφυλλίστε μερικές σελίδες από το βιβλίο</w:t>
              </w:r>
            </w:hyperlink>
          </w:p>
        </w:tc>
      </w:tr>
      <w:tr>
        <w:trPr>
          <w:trHeight w:val="80" w:hRule="auto"/>
          <w:jc w:val="left"/>
        </w:trPr>
        <w:tc>
          <w:tcPr>
            <w:tcW w:w="376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8522"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13" w:line="240"/>
              <w:ind w:right="0" w:left="737" w:hanging="28"/>
              <w:jc w:val="left"/>
              <w:rPr>
                <w:rFonts w:ascii="Calibri" w:hAnsi="Calibri" w:cs="Calibri" w:eastAsia="Calibri"/>
                <w:color w:val="auto"/>
                <w:spacing w:val="0"/>
                <w:position w:val="0"/>
                <w:sz w:val="22"/>
                <w:shd w:fill="auto" w:val="clear"/>
              </w:rPr>
            </w:pPr>
          </w:p>
        </w:tc>
      </w:tr>
      <w:tr>
        <w:trPr>
          <w:trHeight w:val="403" w:hRule="auto"/>
          <w:jc w:val="left"/>
        </w:trPr>
        <w:tc>
          <w:tcPr>
            <w:tcW w:w="8522"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00" w:after="100" w:line="240"/>
              <w:ind w:right="0" w:left="0" w:firstLine="0"/>
              <w:jc w:val="left"/>
              <w:rPr>
                <w:rFonts w:ascii="Calibri" w:hAnsi="Calibri" w:cs="Calibri" w:eastAsia="Calibri"/>
                <w:b/>
                <w:color w:val="auto"/>
                <w:spacing w:val="0"/>
                <w:position w:val="0"/>
                <w:sz w:val="22"/>
                <w:shd w:fill="auto" w:val="clear"/>
              </w:rPr>
            </w:pP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Λίγα λόγια για τη συγγραφέα</w:t>
            </w:r>
          </w:p>
        </w:tc>
      </w:tr>
      <w:tr>
        <w:trPr>
          <w:trHeight w:val="1985" w:hRule="auto"/>
          <w:jc w:val="left"/>
        </w:trPr>
        <w:tc>
          <w:tcPr>
            <w:tcW w:w="148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left"/>
              <w:rPr>
                <w:rFonts w:ascii="Calibri" w:hAnsi="Calibri" w:cs="Calibri" w:eastAsia="Calibri"/>
                <w:color w:val="auto"/>
                <w:spacing w:val="0"/>
                <w:position w:val="0"/>
                <w:sz w:val="22"/>
                <w:shd w:fill="auto" w:val="clear"/>
              </w:rPr>
            </w:pPr>
            <w:r>
              <w:object w:dxaOrig="1190" w:dyaOrig="1708">
                <v:rect xmlns:o="urn:schemas-microsoft-com:office:office" xmlns:v="urn:schemas-microsoft-com:vml" id="rectole0000000001" style="width:59.500000pt;height:85.4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1" ShapeID="rectole0000000001" r:id="docRId4"/>
              </w:object>
            </w:r>
          </w:p>
        </w:tc>
        <w:tc>
          <w:tcPr>
            <w:tcW w:w="706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72" w:line="240"/>
              <w:ind w:right="0" w:left="0" w:firstLine="0"/>
              <w:jc w:val="left"/>
              <w:rPr>
                <w:rFonts w:ascii="Calibri" w:hAnsi="Calibri" w:cs="Calibri" w:eastAsia="Calibri"/>
                <w:color w:val="292929"/>
                <w:spacing w:val="0"/>
                <w:position w:val="0"/>
                <w:sz w:val="22"/>
                <w:shd w:fill="auto" w:val="clear"/>
              </w:rPr>
            </w:pPr>
            <w:r>
              <w:rPr>
                <w:rFonts w:ascii="Calibri" w:hAnsi="Calibri" w:cs="Calibri" w:eastAsia="Calibri"/>
                <w:color w:val="292929"/>
                <w:spacing w:val="0"/>
                <w:position w:val="0"/>
                <w:sz w:val="22"/>
                <w:shd w:fill="auto" w:val="clear"/>
              </w:rPr>
              <w:t xml:space="preserve">Η Μαρία Πατσή του Σωτηρίου, ζει και εργάζεται στην Αθήνα, είναι ζωγράφος, χαράκτρια και Δρ. Θεωρητικός της Τέχνης, με σπουδές στο Τμήμα Εικαστικών και Εφαρμοσμένων Τεχνών, της Σχολής Καλών Τεχνών, του Αριστοτελείου Πανεπιστημίου Θεσ/νίκης. Είναι εκπαιδευτικός του Πειραματικού Μουσικού Γυμνασίου Παλλήνης. Tο 2017 ως το 2020 διετέλεσε Σύμβουλος Β’ Διδακτικής της Τέχνης, του Ινστιτούτου Εκπαιδευτικής Πολιτικής.</w:t>
            </w:r>
          </w:p>
          <w:p>
            <w:pPr>
              <w:spacing w:before="0" w:after="0" w:line="240"/>
              <w:ind w:right="0" w:left="0" w:firstLine="0"/>
              <w:jc w:val="left"/>
              <w:rPr>
                <w:rFonts w:ascii="Calibri" w:hAnsi="Calibri" w:cs="Calibri" w:eastAsia="Calibri"/>
                <w:color w:val="292929"/>
                <w:spacing w:val="0"/>
                <w:position w:val="0"/>
                <w:sz w:val="22"/>
                <w:shd w:fill="auto" w:val="clear"/>
              </w:rPr>
            </w:pPr>
            <w:r>
              <w:rPr>
                <w:rFonts w:ascii="Calibri" w:hAnsi="Calibri" w:cs="Calibri" w:eastAsia="Calibri"/>
                <w:color w:val="292929"/>
                <w:spacing w:val="0"/>
                <w:position w:val="0"/>
                <w:sz w:val="22"/>
                <w:shd w:fill="auto" w:val="clear"/>
              </w:rPr>
              <w:t xml:space="preserve">ΑΤΟΜΙΚΕΣ ΕΚΘΕΣΕΙΣ:</w:t>
            </w:r>
          </w:p>
          <w:p>
            <w:pPr>
              <w:spacing w:before="0" w:after="0" w:line="240"/>
              <w:ind w:right="0" w:left="0" w:firstLine="0"/>
              <w:jc w:val="left"/>
              <w:rPr>
                <w:rFonts w:ascii="Calibri" w:hAnsi="Calibri" w:cs="Calibri" w:eastAsia="Calibri"/>
                <w:color w:val="292929"/>
                <w:spacing w:val="0"/>
                <w:position w:val="0"/>
                <w:sz w:val="22"/>
                <w:shd w:fill="auto" w:val="clear"/>
              </w:rPr>
            </w:pPr>
            <w:r>
              <w:rPr>
                <w:rFonts w:ascii="Calibri" w:hAnsi="Calibri" w:cs="Calibri" w:eastAsia="Calibri"/>
                <w:color w:val="292929"/>
                <w:spacing w:val="0"/>
                <w:position w:val="0"/>
                <w:sz w:val="22"/>
                <w:shd w:fill="auto" w:val="clear"/>
              </w:rPr>
              <w:t xml:space="preserve">2019, 2020, </w:t>
            </w:r>
            <w:r>
              <w:rPr>
                <w:rFonts w:ascii="Calibri" w:hAnsi="Calibri" w:cs="Calibri" w:eastAsia="Calibri"/>
                <w:color w:val="292929"/>
                <w:spacing w:val="0"/>
                <w:position w:val="0"/>
                <w:sz w:val="22"/>
                <w:shd w:fill="auto" w:val="clear"/>
              </w:rPr>
              <w:t xml:space="preserve">Εθνικό Αρχαιολογικό Μουσείο Αθήνας, Καφέ του Μουσείου, 2018, Μουσείο Νεότερου Ελληνικού Πολιτισμού, Λουτρό Αέρηδων, 2007, Βαφοπούλειο Πνευματικό Κέντρο, Θεσσαλονίκη, 2007, Κέντρο Τεχνών Δήμου Αθηναίων, 2006,“ΤΕΧΝΗ”, Μακεδονική Καλλιτεχνική Εταιρεία, Κιλκίς, 2005, Γκαλερί </w:t>
            </w:r>
            <w:r>
              <w:rPr>
                <w:rFonts w:ascii="Calibri" w:hAnsi="Calibri" w:cs="Calibri" w:eastAsia="Calibri"/>
                <w:color w:val="292929"/>
                <w:spacing w:val="0"/>
                <w:position w:val="0"/>
                <w:sz w:val="22"/>
                <w:shd w:fill="auto" w:val="clear"/>
              </w:rPr>
              <w:t xml:space="preserve">«</w:t>
            </w:r>
            <w:r>
              <w:rPr>
                <w:rFonts w:ascii="Calibri" w:hAnsi="Calibri" w:cs="Calibri" w:eastAsia="Calibri"/>
                <w:color w:val="292929"/>
                <w:spacing w:val="0"/>
                <w:position w:val="0"/>
                <w:sz w:val="22"/>
                <w:shd w:fill="auto" w:val="clear"/>
              </w:rPr>
              <w:t xml:space="preserve">ΕΙΡΜΟΣ</w:t>
            </w:r>
            <w:r>
              <w:rPr>
                <w:rFonts w:ascii="Calibri" w:hAnsi="Calibri" w:cs="Calibri" w:eastAsia="Calibri"/>
                <w:color w:val="292929"/>
                <w:spacing w:val="0"/>
                <w:position w:val="0"/>
                <w:sz w:val="22"/>
                <w:shd w:fill="auto" w:val="clear"/>
              </w:rPr>
              <w:t xml:space="preserve">», </w:t>
            </w:r>
            <w:r>
              <w:rPr>
                <w:rFonts w:ascii="Calibri" w:hAnsi="Calibri" w:cs="Calibri" w:eastAsia="Calibri"/>
                <w:color w:val="292929"/>
                <w:spacing w:val="0"/>
                <w:position w:val="0"/>
                <w:sz w:val="22"/>
                <w:shd w:fill="auto" w:val="clear"/>
              </w:rPr>
              <w:t xml:space="preserve">Θεσσαλονίκη, 2004, Ίδρυμα Θρακικής Τέχνης και Παράδοσης, Ξάνθη, 1997, </w:t>
            </w:r>
            <w:r>
              <w:rPr>
                <w:rFonts w:ascii="Calibri" w:hAnsi="Calibri" w:cs="Calibri" w:eastAsia="Calibri"/>
                <w:color w:val="292929"/>
                <w:spacing w:val="0"/>
                <w:position w:val="0"/>
                <w:sz w:val="22"/>
                <w:shd w:fill="auto" w:val="clear"/>
              </w:rPr>
              <w:t xml:space="preserve">«</w:t>
            </w:r>
            <w:r>
              <w:rPr>
                <w:rFonts w:ascii="Calibri" w:hAnsi="Calibri" w:cs="Calibri" w:eastAsia="Calibri"/>
                <w:color w:val="292929"/>
                <w:spacing w:val="0"/>
                <w:position w:val="0"/>
                <w:sz w:val="22"/>
                <w:shd w:fill="auto" w:val="clear"/>
              </w:rPr>
              <w:t xml:space="preserve">Πολιτιστικό κέντρο</w:t>
            </w:r>
            <w:r>
              <w:rPr>
                <w:rFonts w:ascii="Calibri" w:hAnsi="Calibri" w:cs="Calibri" w:eastAsia="Calibri"/>
                <w:color w:val="292929"/>
                <w:spacing w:val="0"/>
                <w:position w:val="0"/>
                <w:sz w:val="22"/>
                <w:shd w:fill="auto" w:val="clear"/>
              </w:rPr>
              <w:t xml:space="preserve">», </w:t>
            </w:r>
            <w:r>
              <w:rPr>
                <w:rFonts w:ascii="Calibri" w:hAnsi="Calibri" w:cs="Calibri" w:eastAsia="Calibri"/>
                <w:color w:val="292929"/>
                <w:spacing w:val="0"/>
                <w:position w:val="0"/>
                <w:sz w:val="22"/>
                <w:shd w:fill="auto" w:val="clear"/>
              </w:rPr>
              <w:t xml:space="preserve">Δήμου Αγ. Παύλου, Θεσσαλονίκη </w:t>
            </w:r>
            <w:r>
              <w:rPr>
                <w:rFonts w:ascii="Calibri" w:hAnsi="Calibri" w:cs="Calibri" w:eastAsia="Calibri"/>
                <w:color w:val="292929"/>
                <w:spacing w:val="0"/>
                <w:position w:val="0"/>
                <w:sz w:val="22"/>
                <w:shd w:fill="auto" w:val="clear"/>
              </w:rPr>
              <w:t xml:space="preserve">«</w:t>
            </w:r>
            <w:r>
              <w:rPr>
                <w:rFonts w:ascii="Calibri" w:hAnsi="Calibri" w:cs="Calibri" w:eastAsia="Calibri"/>
                <w:color w:val="292929"/>
                <w:spacing w:val="0"/>
                <w:position w:val="0"/>
                <w:sz w:val="22"/>
                <w:shd w:fill="auto" w:val="clear"/>
              </w:rPr>
              <w:t xml:space="preserve">Πολιτιστική πρωτεύουσα της Ευρώπης</w:t>
            </w:r>
            <w:r>
              <w:rPr>
                <w:rFonts w:ascii="Calibri" w:hAnsi="Calibri" w:cs="Calibri" w:eastAsia="Calibri"/>
                <w:color w:val="292929"/>
                <w:spacing w:val="0"/>
                <w:position w:val="0"/>
                <w:sz w:val="22"/>
                <w:shd w:fill="auto" w:val="clear"/>
              </w:rPr>
              <w:t xml:space="preserve">».</w:t>
            </w:r>
          </w:p>
          <w:p>
            <w:pPr>
              <w:spacing w:before="0" w:after="272" w:line="240"/>
              <w:ind w:right="0" w:left="0" w:firstLine="0"/>
              <w:jc w:val="left"/>
              <w:rPr>
                <w:rFonts w:ascii="Lucida Sans Unicode" w:hAnsi="Lucida Sans Unicode" w:cs="Lucida Sans Unicode" w:eastAsia="Lucida Sans Unicode"/>
                <w:color w:val="292929"/>
                <w:spacing w:val="0"/>
                <w:position w:val="0"/>
                <w:sz w:val="22"/>
                <w:shd w:fill="auto" w:val="clear"/>
              </w:rPr>
            </w:pPr>
            <w:r>
              <w:rPr>
                <w:rFonts w:ascii="Calibri" w:hAnsi="Calibri" w:cs="Calibri" w:eastAsia="Calibri"/>
                <w:color w:val="292929"/>
                <w:spacing w:val="0"/>
                <w:position w:val="0"/>
                <w:sz w:val="22"/>
                <w:shd w:fill="auto" w:val="clear"/>
              </w:rPr>
              <w:t xml:space="preserve">ΕΡΓΑ ΤΗΣ ΒΡΙΣΚΟΝΤΑΙ: στο Εθνικό Αρχαιολογικό Μουσείο Αθήνας, στο Μουσείο Νεότερου Ελληνικού Πολιτισμού Αθήνας, Ίδρυμα Θρακικής Τέχνης και Παράδοσης Ξάνθη, Μουσείο Χαρακτικής Τ. Κατσουλίδη Μεσσήνη, Πινακοθήκη Χαρακτικής του Νίκου Γρηγοράκη, Πινακοθήκη του Ιδρύματος Μακεδονικών Σπουδών, Θεσσαλονίκη, Κέντρο Χαρακτικής </w:t>
            </w:r>
            <w:r>
              <w:rPr>
                <w:rFonts w:ascii="Calibri" w:hAnsi="Calibri" w:cs="Calibri" w:eastAsia="Calibri"/>
                <w:color w:val="292929"/>
                <w:spacing w:val="0"/>
                <w:position w:val="0"/>
                <w:sz w:val="22"/>
                <w:shd w:fill="auto" w:val="clear"/>
              </w:rPr>
              <w:t xml:space="preserve">«</w:t>
            </w:r>
            <w:r>
              <w:rPr>
                <w:rFonts w:ascii="Calibri" w:hAnsi="Calibri" w:cs="Calibri" w:eastAsia="Calibri"/>
                <w:color w:val="292929"/>
                <w:spacing w:val="0"/>
                <w:position w:val="0"/>
                <w:sz w:val="22"/>
                <w:shd w:fill="auto" w:val="clear"/>
              </w:rPr>
              <w:t xml:space="preserve">ΗΛΙΟΣ</w:t>
            </w:r>
            <w:r>
              <w:rPr>
                <w:rFonts w:ascii="Calibri" w:hAnsi="Calibri" w:cs="Calibri" w:eastAsia="Calibri"/>
                <w:color w:val="292929"/>
                <w:spacing w:val="0"/>
                <w:position w:val="0"/>
                <w:sz w:val="22"/>
                <w:shd w:fill="auto" w:val="clear"/>
              </w:rPr>
              <w:t xml:space="preserve">» </w:t>
            </w:r>
            <w:r>
              <w:rPr>
                <w:rFonts w:ascii="Calibri" w:hAnsi="Calibri" w:cs="Calibri" w:eastAsia="Calibri"/>
                <w:color w:val="292929"/>
                <w:spacing w:val="0"/>
                <w:position w:val="0"/>
                <w:sz w:val="22"/>
                <w:shd w:fill="auto" w:val="clear"/>
              </w:rPr>
              <w:t xml:space="preserve">Νεάπολη, Θεσσαλονίκη, Εταιρεία Α. Τάσσου Αθήνα, συλλογή του Εργαστηρίου Χαρακτικής του Α.Π.Θ., Βιβλιοθήκη του Τμήματος Μουσικών Σπουδών του Α.Π.Θ., </w:t>
            </w:r>
            <w:r>
              <w:rPr>
                <w:rFonts w:ascii="Calibri" w:hAnsi="Calibri" w:cs="Calibri" w:eastAsia="Calibri"/>
                <w:color w:val="292929"/>
                <w:spacing w:val="0"/>
                <w:position w:val="0"/>
                <w:sz w:val="22"/>
                <w:shd w:fill="auto" w:val="clear"/>
              </w:rPr>
              <w:t xml:space="preserve">«</w:t>
            </w:r>
            <w:r>
              <w:rPr>
                <w:rFonts w:ascii="Calibri" w:hAnsi="Calibri" w:cs="Calibri" w:eastAsia="Calibri"/>
                <w:color w:val="292929"/>
                <w:spacing w:val="0"/>
                <w:position w:val="0"/>
                <w:sz w:val="22"/>
                <w:shd w:fill="auto" w:val="clear"/>
              </w:rPr>
              <w:t xml:space="preserve">ΤΕΧΝΗ</w:t>
            </w:r>
            <w:r>
              <w:rPr>
                <w:rFonts w:ascii="Calibri" w:hAnsi="Calibri" w:cs="Calibri" w:eastAsia="Calibri"/>
                <w:color w:val="292929"/>
                <w:spacing w:val="0"/>
                <w:position w:val="0"/>
                <w:sz w:val="22"/>
                <w:shd w:fill="auto" w:val="clear"/>
              </w:rPr>
              <w:t xml:space="preserve">» </w:t>
            </w:r>
            <w:r>
              <w:rPr>
                <w:rFonts w:ascii="Calibri" w:hAnsi="Calibri" w:cs="Calibri" w:eastAsia="Calibri"/>
                <w:color w:val="292929"/>
                <w:spacing w:val="0"/>
                <w:position w:val="0"/>
                <w:sz w:val="22"/>
                <w:shd w:fill="auto" w:val="clear"/>
              </w:rPr>
              <w:t xml:space="preserve">Μακεδονική Καλλιτεχνική Εταιρεία, Κιλκίς, Πινακοθήκη του Βαφοπουλείου Πνευματικού Κέντρου Θεσσαλονίκη, Μουσείο Αβέρωφ Μέτσοβο, Μακεδονικό Μουσείο Σύγχρονης Τέχνης Θες/νίκη, πρόσκληση από το Engraving Museum of Douro, Alijo, Portugal, (Μουσείο Χαρακτικής στο Αλίχο της Πορτογαλίας), πήρε μέρος σε μπιενάλε &amp; τριενάλε του Premio Acqui, Acqui Terme της Ιταλίας, –συλλογή της Ένωσης Χαρακτών του Chamaliere, Γαλλία, συλλογή της Πινακοθήκης του Δήμου Αθηναίων με αφορμή την έκθεση </w:t>
            </w:r>
            <w:r>
              <w:rPr>
                <w:rFonts w:ascii="Calibri" w:hAnsi="Calibri" w:cs="Calibri" w:eastAsia="Calibri"/>
                <w:color w:val="292929"/>
                <w:spacing w:val="0"/>
                <w:position w:val="0"/>
                <w:sz w:val="22"/>
                <w:shd w:fill="auto" w:val="clear"/>
              </w:rPr>
              <w:t xml:space="preserve">«</w:t>
            </w:r>
            <w:r>
              <w:rPr>
                <w:rFonts w:ascii="Calibri" w:hAnsi="Calibri" w:cs="Calibri" w:eastAsia="Calibri"/>
                <w:color w:val="292929"/>
                <w:spacing w:val="0"/>
                <w:position w:val="0"/>
                <w:sz w:val="22"/>
                <w:shd w:fill="auto" w:val="clear"/>
              </w:rPr>
              <w:t xml:space="preserve">Χαρταετοί στον Αττικό ουρανό</w:t>
            </w:r>
            <w:r>
              <w:rPr>
                <w:rFonts w:ascii="Calibri" w:hAnsi="Calibri" w:cs="Calibri" w:eastAsia="Calibri"/>
                <w:color w:val="292929"/>
                <w:spacing w:val="0"/>
                <w:position w:val="0"/>
                <w:sz w:val="22"/>
                <w:shd w:fill="auto" w:val="clear"/>
              </w:rPr>
              <w:t xml:space="preserve">», </w:t>
            </w:r>
            <w:r>
              <w:rPr>
                <w:rFonts w:ascii="Calibri" w:hAnsi="Calibri" w:cs="Calibri" w:eastAsia="Calibri"/>
                <w:color w:val="292929"/>
                <w:spacing w:val="0"/>
                <w:position w:val="0"/>
                <w:sz w:val="22"/>
                <w:shd w:fill="auto" w:val="clear"/>
              </w:rPr>
              <w:t xml:space="preserve">Ινστιτούτο Εκπαιδευτικής Πολιτικής γραφείο Προέδρου και Γραμματεία Προέδρου, στη συλλογή του κ. Γεράσιμου Τόλη της γκαλερί </w:t>
            </w:r>
            <w:r>
              <w:rPr>
                <w:rFonts w:ascii="Calibri" w:hAnsi="Calibri" w:cs="Calibri" w:eastAsia="Calibri"/>
                <w:color w:val="292929"/>
                <w:spacing w:val="0"/>
                <w:position w:val="0"/>
                <w:sz w:val="22"/>
                <w:shd w:fill="auto" w:val="clear"/>
              </w:rPr>
              <w:t xml:space="preserve">«</w:t>
            </w:r>
            <w:r>
              <w:rPr>
                <w:rFonts w:ascii="Calibri" w:hAnsi="Calibri" w:cs="Calibri" w:eastAsia="Calibri"/>
                <w:color w:val="292929"/>
                <w:spacing w:val="0"/>
                <w:position w:val="0"/>
                <w:sz w:val="22"/>
                <w:shd w:fill="auto" w:val="clear"/>
              </w:rPr>
              <w:t xml:space="preserve">Ειρμός</w:t>
            </w:r>
            <w:r>
              <w:rPr>
                <w:rFonts w:ascii="Calibri" w:hAnsi="Calibri" w:cs="Calibri" w:eastAsia="Calibri"/>
                <w:color w:val="292929"/>
                <w:spacing w:val="0"/>
                <w:position w:val="0"/>
                <w:sz w:val="22"/>
                <w:shd w:fill="auto" w:val="clear"/>
              </w:rPr>
              <w:t xml:space="preserve">» </w:t>
            </w:r>
            <w:r>
              <w:rPr>
                <w:rFonts w:ascii="Calibri" w:hAnsi="Calibri" w:cs="Calibri" w:eastAsia="Calibri"/>
                <w:color w:val="292929"/>
                <w:spacing w:val="0"/>
                <w:position w:val="0"/>
                <w:sz w:val="22"/>
                <w:shd w:fill="auto" w:val="clear"/>
              </w:rPr>
              <w:t xml:space="preserve">Θεσσαλονίκη, στη συλλογή του Γιώργου Κητή στη Θεσσαλονίκη και σε άλλες ιδιωτικές συλλογές.</w:t>
            </w:r>
          </w:p>
          <w:p>
            <w:pPr>
              <w:spacing w:before="240" w:after="0" w:line="240"/>
              <w:ind w:right="0" w:left="0" w:firstLine="0"/>
              <w:jc w:val="left"/>
              <w:rPr>
                <w:rFonts w:ascii="Calibri" w:hAnsi="Calibri" w:cs="Calibri" w:eastAsia="Calibri"/>
                <w:color w:val="292929"/>
                <w:spacing w:val="0"/>
                <w:position w:val="0"/>
                <w:sz w:val="22"/>
                <w:shd w:fill="auto" w:val="clear"/>
              </w:rPr>
            </w:pPr>
          </w:p>
          <w:p>
            <w:pPr>
              <w:spacing w:before="0" w:after="0" w:line="240"/>
              <w:ind w:right="0" w:left="0" w:firstLine="0"/>
              <w:jc w:val="left"/>
              <w:rPr>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ode="External" Target="https://issuu.com/ocelotos/docs/ennoia_pollaplou" Id="docRId3" Type="http://schemas.openxmlformats.org/officeDocument/2006/relationships/hyperlink"/><Relationship Target="media/image1.wmf" Id="docRId5" Type="http://schemas.openxmlformats.org/officeDocument/2006/relationships/image"/><Relationship Target="styles.xml" Id="docRId7" Type="http://schemas.openxmlformats.org/officeDocument/2006/relationships/styles"/><Relationship Target="embeddings/oleObject0.bin" Id="docRId0" Type="http://schemas.openxmlformats.org/officeDocument/2006/relationships/oleObject"/><Relationship TargetMode="External" Target="http://www.ocelotos.gr/" Id="docRId2" Type="http://schemas.openxmlformats.org/officeDocument/2006/relationships/hyperlink"/><Relationship Target="embeddings/oleObject1.bin" Id="docRId4" Type="http://schemas.openxmlformats.org/officeDocument/2006/relationships/oleObject"/><Relationship Target="numbering.xml" Id="docRId6" Type="http://schemas.openxmlformats.org/officeDocument/2006/relationships/numbering"/></Relationships>
</file>